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60" w:rsidRDefault="005C2060" w:rsidP="0088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-590550</wp:posOffset>
            </wp:positionV>
            <wp:extent cx="1066800" cy="1059180"/>
            <wp:effectExtent l="0" t="0" r="0" b="7620"/>
            <wp:wrapTight wrapText="bothSides">
              <wp:wrapPolygon edited="0">
                <wp:start x="9643" y="0"/>
                <wp:lineTo x="6557" y="388"/>
                <wp:lineTo x="386" y="4273"/>
                <wp:lineTo x="0" y="8935"/>
                <wp:lineTo x="0" y="13597"/>
                <wp:lineTo x="2314" y="18647"/>
                <wp:lineTo x="6943" y="21367"/>
                <wp:lineTo x="7714" y="21367"/>
                <wp:lineTo x="13500" y="21367"/>
                <wp:lineTo x="14271" y="21367"/>
                <wp:lineTo x="18900" y="18647"/>
                <wp:lineTo x="21214" y="13597"/>
                <wp:lineTo x="21214" y="8547"/>
                <wp:lineTo x="20829" y="4273"/>
                <wp:lineTo x="14657" y="388"/>
                <wp:lineTo x="11186" y="0"/>
                <wp:lineTo x="96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060" w:rsidRDefault="005C2060" w:rsidP="0088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C2060" w:rsidRDefault="005C2060" w:rsidP="0088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807BF" w:rsidRPr="00D66BDA" w:rsidRDefault="008807BF" w:rsidP="0088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807BF">
        <w:rPr>
          <w:rFonts w:ascii="Arial" w:hAnsi="Arial" w:cs="Arial"/>
          <w:b/>
          <w:bCs/>
          <w:color w:val="000000"/>
          <w:u w:val="single"/>
        </w:rPr>
        <w:t>Park Road support Centre</w:t>
      </w:r>
    </w:p>
    <w:p w:rsidR="008807BF" w:rsidRPr="008807BF" w:rsidRDefault="008807BF" w:rsidP="0088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8807BF">
        <w:rPr>
          <w:rFonts w:ascii="Arial" w:hAnsi="Arial" w:cs="Arial"/>
          <w:b/>
          <w:bCs/>
          <w:color w:val="000000"/>
          <w:u w:val="single"/>
        </w:rPr>
        <w:t>External visits Policy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6AC">
        <w:rPr>
          <w:rFonts w:ascii="Arial" w:hAnsi="Arial" w:cs="Arial"/>
          <w:b/>
          <w:bCs/>
          <w:color w:val="000000"/>
        </w:rPr>
        <w:t>Introduction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Off-site visits/activities are arranged by</w:t>
      </w:r>
      <w:r w:rsidR="00A216AC" w:rsidRPr="00A216AC">
        <w:rPr>
          <w:rFonts w:ascii="Arial" w:hAnsi="Arial" w:cs="Arial"/>
          <w:color w:val="000000"/>
        </w:rPr>
        <w:t xml:space="preserve"> Park Road Support Centre</w:t>
      </w:r>
      <w:r w:rsidRPr="00A216AC">
        <w:rPr>
          <w:rFonts w:ascii="Arial" w:hAnsi="Arial" w:cs="Arial"/>
          <w:color w:val="000000"/>
        </w:rPr>
        <w:t xml:space="preserve"> and would normally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take place outside the establi</w:t>
      </w:r>
      <w:r w:rsidR="00A216AC">
        <w:rPr>
          <w:rFonts w:ascii="Arial" w:hAnsi="Arial" w:cs="Arial"/>
          <w:color w:val="000000"/>
        </w:rPr>
        <w:t xml:space="preserve">shment grounds. Teaching staff, and </w:t>
      </w:r>
      <w:r w:rsidRPr="00A216AC">
        <w:rPr>
          <w:rFonts w:ascii="Arial" w:hAnsi="Arial" w:cs="Arial"/>
          <w:color w:val="000000"/>
        </w:rPr>
        <w:t>staff working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with children and young people believe that off-site activities can supplement and enrich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their education by providing experiences that would otherwise be impossible. All off-site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activities must serve an educational purpose, enhancing and enriching our children's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learning experiences.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In this policy, we seek to establish a clear and coherent structure for the planning and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evaluation of our off-site visits </w:t>
      </w:r>
      <w:proofErr w:type="gramStart"/>
      <w:r w:rsidRPr="00A216AC">
        <w:rPr>
          <w:rFonts w:ascii="Arial" w:hAnsi="Arial" w:cs="Arial"/>
          <w:color w:val="000000"/>
        </w:rPr>
        <w:t>in order to</w:t>
      </w:r>
      <w:proofErr w:type="gramEnd"/>
      <w:r w:rsidRPr="00A216AC">
        <w:rPr>
          <w:rFonts w:ascii="Arial" w:hAnsi="Arial" w:cs="Arial"/>
          <w:color w:val="000000"/>
        </w:rPr>
        <w:t xml:space="preserve"> manage and minimise risk, ensuring the safety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and health of all pupils </w:t>
      </w:r>
      <w:proofErr w:type="gramStart"/>
      <w:r w:rsidRPr="00A216AC">
        <w:rPr>
          <w:rFonts w:ascii="Arial" w:hAnsi="Arial" w:cs="Arial"/>
          <w:color w:val="000000"/>
        </w:rPr>
        <w:t>at all times</w:t>
      </w:r>
      <w:proofErr w:type="gramEnd"/>
      <w:r w:rsidRPr="00A216AC">
        <w:rPr>
          <w:rFonts w:ascii="Arial" w:hAnsi="Arial" w:cs="Arial"/>
          <w:color w:val="000000"/>
        </w:rPr>
        <w:t>. Within these limits, we seek to make our visits available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to all pupils and wherever possible to make them accessible to those with disabilities.</w:t>
      </w:r>
    </w:p>
    <w:p w:rsidR="00A216AC" w:rsidRDefault="00A216AC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6AC">
        <w:rPr>
          <w:rFonts w:ascii="Arial" w:hAnsi="Arial" w:cs="Arial"/>
          <w:b/>
          <w:bCs/>
          <w:color w:val="000000"/>
        </w:rPr>
        <w:t>2. Aims and Objectives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aims of our off-site visits are to: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enhance curricular and recreational opportunities for our pupils;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provide a wider range of experiences for our pupils than could be provided on the</w:t>
      </w:r>
    </w:p>
    <w:p w:rsidR="009C25F0" w:rsidRPr="00A216AC" w:rsidRDefault="00A216AC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Centre </w:t>
      </w:r>
      <w:r w:rsidR="009C25F0" w:rsidRPr="00A216AC">
        <w:rPr>
          <w:rFonts w:ascii="Arial" w:hAnsi="Arial" w:cs="Arial"/>
          <w:color w:val="000000"/>
        </w:rPr>
        <w:t>site alone;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promote the independence of our children as learners, and enable them to grow and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develop in new learning environments.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Curriculum Links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For each subject in the curriculum, there is a corresponding programme of activities that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may include visits to specialist venues. All activities should be in line with guidance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published by the Local Authority.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Residential Activities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Residential visits enable children and young people to take part in a wider range of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outdoor and adventurous activities. Residential visits must only be undertaken with the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endorsement of the Local Authority.</w:t>
      </w:r>
    </w:p>
    <w:p w:rsidR="00A216AC" w:rsidRDefault="00A216AC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6AC">
        <w:rPr>
          <w:rFonts w:ascii="Arial" w:hAnsi="Arial" w:cs="Arial"/>
          <w:b/>
          <w:bCs/>
          <w:color w:val="000000"/>
        </w:rPr>
        <w:t>3. External Visit Co-ordinator (EVC)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</w:t>
      </w:r>
      <w:r w:rsidR="00A216AC">
        <w:rPr>
          <w:rFonts w:ascii="Arial" w:hAnsi="Arial" w:cs="Arial"/>
          <w:color w:val="000000"/>
        </w:rPr>
        <w:t xml:space="preserve"> Head of Centre</w:t>
      </w:r>
      <w:r w:rsidRPr="00A216AC">
        <w:rPr>
          <w:rFonts w:ascii="Arial" w:hAnsi="Arial" w:cs="Arial"/>
          <w:color w:val="000000"/>
        </w:rPr>
        <w:t xml:space="preserve"> will ensure that it has a trained Exter</w:t>
      </w:r>
      <w:r w:rsidR="00A216AC">
        <w:rPr>
          <w:rFonts w:ascii="Arial" w:hAnsi="Arial" w:cs="Arial"/>
          <w:color w:val="000000"/>
        </w:rPr>
        <w:t xml:space="preserve">nal Visit Co-ordinator. The EVC will be </w:t>
      </w:r>
      <w:r w:rsidRPr="00A216AC">
        <w:rPr>
          <w:rFonts w:ascii="Arial" w:hAnsi="Arial" w:cs="Arial"/>
          <w:color w:val="000000"/>
        </w:rPr>
        <w:t>involved in the planning and management of all off-site visits.</w:t>
      </w:r>
    </w:p>
    <w:p w:rsidR="00A216AC" w:rsidRDefault="00A216AC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EVC will: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ensure that risk assessments are completed and, when appropriate, individual safety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plans and safe working practices.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support the governing body in any decision on approval.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assign competent staff to lead and help with trips.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verify that all accompanying adults have been DBS checked if required.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make sure that all consent and medical forms are obtained.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keep records of visits and provide after-visit evaluation to aid future visits.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school’s trained EVC</w:t>
      </w:r>
      <w:r w:rsidR="008807BF">
        <w:rPr>
          <w:rFonts w:ascii="Arial" w:hAnsi="Arial" w:cs="Arial"/>
          <w:color w:val="000000"/>
        </w:rPr>
        <w:t>s are</w:t>
      </w:r>
      <w:r w:rsidRPr="00A216AC">
        <w:rPr>
          <w:rFonts w:ascii="Arial" w:hAnsi="Arial" w:cs="Arial"/>
          <w:color w:val="000000"/>
        </w:rPr>
        <w:t>:</w:t>
      </w:r>
    </w:p>
    <w:p w:rsidR="009C25F0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 O’Shea and Vaughan O’Nions</w:t>
      </w:r>
    </w:p>
    <w:p w:rsidR="008807BF" w:rsidRPr="00A216AC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6AC">
        <w:rPr>
          <w:rFonts w:ascii="Arial" w:hAnsi="Arial" w:cs="Arial"/>
          <w:b/>
          <w:bCs/>
          <w:color w:val="000000"/>
        </w:rPr>
        <w:t>4. How Visits Are Authorised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Staff proposing to arrange an off-site activity must seek and obtain the approval of the</w:t>
      </w:r>
      <w:r w:rsidR="00D66BDA">
        <w:rPr>
          <w:rFonts w:ascii="Arial" w:hAnsi="Arial" w:cs="Arial"/>
          <w:color w:val="000000"/>
        </w:rPr>
        <w:t xml:space="preserve"> EVC</w:t>
      </w:r>
      <w:r w:rsidRPr="00A216AC">
        <w:rPr>
          <w:rFonts w:ascii="Arial" w:hAnsi="Arial" w:cs="Arial"/>
          <w:color w:val="000000"/>
        </w:rPr>
        <w:t xml:space="preserve"> in advance.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Category A Visits/Activities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Approval for Category A visits and activities, has been delegated to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A216AC">
        <w:rPr>
          <w:rFonts w:ascii="Arial" w:hAnsi="Arial" w:cs="Arial"/>
          <w:color w:val="000000"/>
        </w:rPr>
        <w:t xml:space="preserve">the EVC. </w:t>
      </w:r>
      <w:r w:rsidR="00D66BDA">
        <w:rPr>
          <w:rFonts w:ascii="Arial" w:hAnsi="Arial" w:cs="Arial"/>
          <w:i/>
          <w:iCs/>
          <w:color w:val="000000"/>
        </w:rPr>
        <w:t xml:space="preserve">Head of Centre </w:t>
      </w:r>
      <w:r w:rsidRPr="00A216AC">
        <w:rPr>
          <w:rFonts w:ascii="Arial" w:hAnsi="Arial" w:cs="Arial"/>
          <w:i/>
          <w:iCs/>
          <w:color w:val="000000"/>
        </w:rPr>
        <w:t>must review delegation arrangements annually as part of Health and</w:t>
      </w:r>
      <w:r w:rsidR="00D66BDA">
        <w:rPr>
          <w:rFonts w:ascii="Arial" w:hAnsi="Arial" w:cs="Arial"/>
          <w:i/>
          <w:iCs/>
          <w:color w:val="000000"/>
        </w:rPr>
        <w:t xml:space="preserve"> Safety Policy for the centre</w:t>
      </w:r>
      <w:r w:rsidRPr="00A216AC">
        <w:rPr>
          <w:rFonts w:ascii="Arial" w:hAnsi="Arial" w:cs="Arial"/>
          <w:i/>
          <w:iCs/>
          <w:color w:val="000000"/>
        </w:rPr>
        <w:t>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lastRenderedPageBreak/>
        <w:t>Category B Visits/Activities</w:t>
      </w:r>
    </w:p>
    <w:p w:rsidR="00D66BDA" w:rsidRPr="00A216AC" w:rsidRDefault="009C25F0" w:rsidP="00D6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Approval for Category B visits or activities must be obtained from the </w:t>
      </w:r>
      <w:r w:rsidR="00D66BDA">
        <w:rPr>
          <w:rFonts w:ascii="Arial" w:hAnsi="Arial" w:cs="Arial"/>
          <w:color w:val="000000"/>
        </w:rPr>
        <w:t>Head of Centre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before they take place. Endorsement is also required from the Outdoor</w:t>
      </w:r>
      <w:r w:rsidR="00D66BDA">
        <w:rPr>
          <w:rFonts w:ascii="Arial" w:hAnsi="Arial" w:cs="Arial"/>
          <w:color w:val="000000"/>
        </w:rPr>
        <w:t xml:space="preserve"> </w:t>
      </w:r>
      <w:r w:rsidRPr="00A216AC">
        <w:rPr>
          <w:rFonts w:ascii="Arial" w:hAnsi="Arial" w:cs="Arial"/>
          <w:color w:val="000000"/>
        </w:rPr>
        <w:t>Education Adviser for the Local Authority.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Classification of External Visits: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Categories A, B and C (Duke of Edinburgh Award) visits and activities, Notification,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Approval and Endorsement clarification is available in the Outdoor Education and External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Visits Website or via the link below: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 w:rsidRPr="00A216AC">
        <w:rPr>
          <w:rFonts w:ascii="Verdana" w:hAnsi="Verdana" w:cs="Verdana"/>
          <w:color w:val="0000FF"/>
        </w:rPr>
        <w:t>https://slp.somerset.gov.uk/sccoea/default.aspx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Planning a Visit or Activity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Visit Leader must ensure that the visit or activity is planned in advance and within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submission time to ensure approval is granted.</w:t>
      </w:r>
      <w:r w:rsidR="00141ABE">
        <w:rPr>
          <w:rFonts w:ascii="Arial" w:hAnsi="Arial" w:cs="Arial"/>
          <w:color w:val="000000"/>
        </w:rPr>
        <w:t xml:space="preserve"> A visit leader checklist (Appendix 2) can act as a prompt to ensure activities are thoroughly planned.</w:t>
      </w:r>
    </w:p>
    <w:p w:rsidR="00D66BDA" w:rsidRPr="00A216AC" w:rsidRDefault="009C25F0" w:rsidP="00D6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When planning </w:t>
      </w:r>
      <w:proofErr w:type="gramStart"/>
      <w:r w:rsidRPr="00A216AC">
        <w:rPr>
          <w:rFonts w:ascii="Arial" w:hAnsi="Arial" w:cs="Arial"/>
          <w:color w:val="000000"/>
        </w:rPr>
        <w:t>Category</w:t>
      </w:r>
      <w:proofErr w:type="gramEnd"/>
      <w:r w:rsidRPr="00A216AC">
        <w:rPr>
          <w:rFonts w:ascii="Arial" w:hAnsi="Arial" w:cs="Arial"/>
          <w:color w:val="000000"/>
        </w:rPr>
        <w:t xml:space="preserve"> A activities, </w:t>
      </w:r>
      <w:r w:rsidR="00141ABE">
        <w:rPr>
          <w:rFonts w:ascii="Arial" w:hAnsi="Arial" w:cs="Arial"/>
          <w:color w:val="000000"/>
        </w:rPr>
        <w:t>a record of the trip and relevant risk assessments</w:t>
      </w:r>
      <w:r w:rsidRPr="00A216AC">
        <w:rPr>
          <w:rFonts w:ascii="Arial" w:hAnsi="Arial" w:cs="Arial"/>
          <w:color w:val="000000"/>
        </w:rPr>
        <w:t xml:space="preserve"> should be held </w:t>
      </w:r>
      <w:r w:rsidR="00D66BDA">
        <w:rPr>
          <w:rFonts w:ascii="Arial" w:hAnsi="Arial" w:cs="Arial"/>
          <w:color w:val="000000"/>
        </w:rPr>
        <w:t>in the trips and visits file.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Category B and C activities should be carried out using the European Education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Consultants (EEC) Health and Safety Management system for Risk and Educational Visit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management as the system provides on-line approval for the establishment’s EVC and</w:t>
      </w:r>
    </w:p>
    <w:p w:rsidR="009C25F0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Local Authority endorsement.</w:t>
      </w:r>
    </w:p>
    <w:p w:rsidR="00D66BDA" w:rsidRPr="00A216AC" w:rsidRDefault="00D66BDA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Link to EEC: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A216AC">
        <w:rPr>
          <w:rFonts w:ascii="Arial" w:hAnsi="Arial" w:cs="Arial"/>
          <w:color w:val="0000FF"/>
        </w:rPr>
        <w:t>https://www.eeclive.co.uk/public/plogon.asp?aid=14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Link to Outdoor Education and External Visits Website: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 w:rsidRPr="00A216AC">
        <w:rPr>
          <w:rFonts w:ascii="Verdana" w:hAnsi="Verdana" w:cs="Verdana"/>
          <w:color w:val="0000FF"/>
        </w:rPr>
        <w:t>https://slp.somerset.gov.uk/sccoea/default.aspx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C25F0" w:rsidRPr="00A216AC" w:rsidRDefault="00986126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Visit Information collection sheet (Appendix 1)</w:t>
      </w:r>
      <w:r w:rsidR="009C25F0" w:rsidRPr="00A216A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9C25F0" w:rsidRPr="00A216AC">
        <w:rPr>
          <w:rFonts w:ascii="Arial,BoldItalic" w:hAnsi="Arial,BoldItalic" w:cs="Arial,BoldItalic"/>
          <w:b/>
          <w:bCs/>
          <w:i/>
          <w:iCs/>
          <w:color w:val="000000"/>
        </w:rPr>
        <w:t xml:space="preserve">– </w:t>
      </w:r>
      <w:r>
        <w:rPr>
          <w:rFonts w:ascii="Arial,BoldItalic" w:hAnsi="Arial,BoldItalic" w:cs="Arial,BoldItalic"/>
          <w:b/>
          <w:bCs/>
          <w:i/>
          <w:iCs/>
          <w:color w:val="000000"/>
        </w:rPr>
        <w:t xml:space="preserve">to be </w:t>
      </w:r>
      <w:r w:rsidR="008807BF">
        <w:rPr>
          <w:rFonts w:ascii="Arial" w:hAnsi="Arial" w:cs="Arial"/>
          <w:b/>
          <w:bCs/>
          <w:i/>
          <w:iCs/>
          <w:color w:val="000000"/>
        </w:rPr>
        <w:t>held in file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visit plan for intended visits must include the following: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risk assessments for transport, site of visit and activities;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curriculum objectives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supervision/pupil ratios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itinerary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supervisory details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emergency contact details.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Risk Assessment</w:t>
      </w:r>
      <w:r w:rsidR="008807BF">
        <w:rPr>
          <w:rFonts w:ascii="Arial" w:hAnsi="Arial" w:cs="Arial"/>
          <w:b/>
          <w:bCs/>
          <w:i/>
          <w:iCs/>
          <w:color w:val="000000"/>
        </w:rPr>
        <w:t xml:space="preserve"> – held in file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All relevant risk assessments must be carried out by the Visit Leader before any proposed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visit or activity takes place. Existing risk assessments should be checked to ensure that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they are still suitable and </w:t>
      </w:r>
      <w:proofErr w:type="gramStart"/>
      <w:r w:rsidRPr="00A216AC">
        <w:rPr>
          <w:rFonts w:ascii="Arial" w:hAnsi="Arial" w:cs="Arial"/>
          <w:color w:val="000000"/>
        </w:rPr>
        <w:t>sufficient</w:t>
      </w:r>
      <w:proofErr w:type="gramEnd"/>
      <w:r w:rsidRPr="00A216AC">
        <w:rPr>
          <w:rFonts w:ascii="Arial" w:hAnsi="Arial" w:cs="Arial"/>
          <w:color w:val="000000"/>
        </w:rPr>
        <w:t>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Generic risk assessments are produced by the EVC and/or competent staff for use by all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staff members and these are reviewed regularly.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EEC provides comprehensive frameworks for venues and activities and should be used for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visit/activity planning. Support is offered to staff that do not have the relevant skills to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produce a risk assessment. For more complex activities and visits, support is available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from the Health and Safety Department at Somerset County Council.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EVC checks that all risk assessments are in place before an activity/visit is authorised.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 copy of the risk assessment or safe working procedures is to be given to all adults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supervising the visit/activity.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Transport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Risk assessments must be carried out for the mode of transport. When hiring a coach or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216AC">
        <w:rPr>
          <w:rFonts w:ascii="Arial" w:hAnsi="Arial" w:cs="Arial"/>
          <w:color w:val="000000"/>
        </w:rPr>
        <w:t>minibus,</w:t>
      </w:r>
      <w:proofErr w:type="gramEnd"/>
      <w:r w:rsidRPr="00A216AC">
        <w:rPr>
          <w:rFonts w:ascii="Arial" w:hAnsi="Arial" w:cs="Arial"/>
          <w:color w:val="000000"/>
        </w:rPr>
        <w:t xml:space="preserve"> only use companies that have been endorsed by Transporting Somerset.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If using a self-drive minibus whether, owned, leased or hired, drivers must have received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training within the last four years through Transporting Somerset. Please contact the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lastRenderedPageBreak/>
        <w:t>Driver Training Coordinator on 01823 358133 for further information.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If using staff vehicles, ensure that Driver Risk Assessment (F14a) has been completed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before visit.</w:t>
      </w:r>
    </w:p>
    <w:p w:rsidR="009C25F0" w:rsidRPr="00A216AC" w:rsidRDefault="009C25F0" w:rsidP="00D6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Using vehicles belonging to parents is discouraged. 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6AC">
        <w:rPr>
          <w:rFonts w:ascii="Arial" w:hAnsi="Arial" w:cs="Arial"/>
          <w:b/>
          <w:bCs/>
          <w:i/>
          <w:iCs/>
          <w:color w:val="000000"/>
        </w:rPr>
        <w:t>Communication with Parents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parents of young people taking part in an off-site activity should be provided with all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appropriate information about the intended visit. Parents must give their permission in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writing before a child can be involved in any off-site activities.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6AC">
        <w:rPr>
          <w:rFonts w:ascii="Arial" w:hAnsi="Arial" w:cs="Arial"/>
          <w:b/>
          <w:bCs/>
          <w:color w:val="000000"/>
        </w:rPr>
        <w:t>5. Further Health and Safety Considerations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Adults accompanying the group(s) on the visit/activity must be informed of the emergency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procedures by the Visit Leader and provided with an emergency telephone number. This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will normally be the establishment number, but where an activity extends beyond the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normal working day, the telephone number of a designated emergency contact should be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provided.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School/establishment Office to be provided with a list of everyone, pupils and adults,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travelling with the group, together with a copy of the itinerary for the activity (print out of the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summary sheet from software).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The safety of the group(s), especially the pupils, is of paramount importance. During the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activity, the Visit Leader must take whatever steps are necessary to ensure that safety.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This involves taking note of any information provided by medical questionnaire returns,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and ensuring that pupils are both safe, well and </w:t>
      </w:r>
      <w:proofErr w:type="gramStart"/>
      <w:r w:rsidRPr="00A216AC">
        <w:rPr>
          <w:rFonts w:ascii="Arial" w:hAnsi="Arial" w:cs="Arial"/>
          <w:color w:val="000000"/>
        </w:rPr>
        <w:t>looked after at all times</w:t>
      </w:r>
      <w:proofErr w:type="gramEnd"/>
      <w:r w:rsidRPr="00A216AC">
        <w:rPr>
          <w:rFonts w:ascii="Arial" w:hAnsi="Arial" w:cs="Arial"/>
          <w:color w:val="000000"/>
        </w:rPr>
        <w:t>.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Prior to an activity, if it is felt that the behaviour of an individual pupil is likely to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compromise the safety of others, the Visit Leader should discuss with the Principal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measures to put in place to enable the pupil to take part, especially if part of the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curriculum. An example of these measures could be an Individual Safety Plan supporting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extra supervision.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6AC">
        <w:rPr>
          <w:rFonts w:ascii="Arial" w:hAnsi="Arial" w:cs="Arial"/>
          <w:b/>
          <w:bCs/>
          <w:color w:val="000000"/>
        </w:rPr>
        <w:t>6. Monitoring and Review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 xml:space="preserve">This policy is monitored by the appropriate </w:t>
      </w:r>
      <w:r w:rsidR="008807BF">
        <w:rPr>
          <w:rFonts w:ascii="Arial" w:hAnsi="Arial" w:cs="Arial"/>
          <w:color w:val="000000"/>
        </w:rPr>
        <w:t xml:space="preserve">scrutineer </w:t>
      </w:r>
      <w:r w:rsidRPr="00A216AC">
        <w:rPr>
          <w:rFonts w:ascii="Arial" w:hAnsi="Arial" w:cs="Arial"/>
          <w:color w:val="000000"/>
        </w:rPr>
        <w:t>and will be reviewed every two years, or before if necessary.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Arial" w:hAnsi="Arial" w:cs="Arial"/>
          <w:color w:val="000000"/>
        </w:rPr>
        <w:t>Signed: Date:</w:t>
      </w:r>
    </w:p>
    <w:p w:rsidR="008807BF" w:rsidRDefault="008807BF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6AC">
        <w:rPr>
          <w:rFonts w:ascii="Arial" w:hAnsi="Arial" w:cs="Arial"/>
          <w:b/>
          <w:bCs/>
          <w:color w:val="000000"/>
        </w:rPr>
        <w:t>7. Further Guidance and Help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00"/>
        </w:rPr>
        <w:t>Health &amp; Safety Executive: School trips and outdoor learning activities</w:t>
      </w:r>
    </w:p>
    <w:p w:rsidR="009C25F0" w:rsidRPr="00A216AC" w:rsidRDefault="009C25F0" w:rsidP="009C2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A216AC">
        <w:rPr>
          <w:rFonts w:ascii="Times New Roman" w:hAnsi="Times New Roman" w:cs="Times New Roman"/>
          <w:color w:val="000000"/>
        </w:rPr>
        <w:t xml:space="preserve">• </w:t>
      </w:r>
      <w:r w:rsidRPr="00A216AC">
        <w:rPr>
          <w:rFonts w:ascii="Arial" w:hAnsi="Arial" w:cs="Arial"/>
          <w:color w:val="0000FF"/>
        </w:rPr>
        <w:t>http://www.hse.gov.uk/services/education/school-trips.pdf</w:t>
      </w:r>
    </w:p>
    <w:p w:rsidR="008807BF" w:rsidRDefault="008807BF" w:rsidP="009C25F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2060" w:rsidRDefault="005C2060" w:rsidP="009C25F0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Reviewed: Summer 2018</w:t>
      </w:r>
    </w:p>
    <w:p w:rsidR="006A1A78" w:rsidRDefault="009C25F0" w:rsidP="009C25F0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Next Review Date: S</w:t>
      </w:r>
      <w:r w:rsidR="005C2060">
        <w:rPr>
          <w:rFonts w:ascii="Arial" w:hAnsi="Arial" w:cs="Arial"/>
          <w:b/>
          <w:bCs/>
          <w:color w:val="000000"/>
          <w:sz w:val="16"/>
          <w:szCs w:val="16"/>
        </w:rPr>
        <w:t>eptember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201</w:t>
      </w:r>
      <w:r w:rsidR="005C2060"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91AA7" w:rsidRDefault="00F91AA7" w:rsidP="009C25F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F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F0"/>
    <w:rsid w:val="00141ABE"/>
    <w:rsid w:val="005C2060"/>
    <w:rsid w:val="006A1A78"/>
    <w:rsid w:val="00853BE5"/>
    <w:rsid w:val="008807BF"/>
    <w:rsid w:val="00986126"/>
    <w:rsid w:val="009C25F0"/>
    <w:rsid w:val="00A216AC"/>
    <w:rsid w:val="00A45078"/>
    <w:rsid w:val="00D66BD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859C"/>
  <w15:docId w15:val="{92677619-4933-4D33-A834-8507384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Jo Nicholls (Park Road)</cp:lastModifiedBy>
  <cp:revision>8</cp:revision>
  <cp:lastPrinted>2018-07-03T16:55:00Z</cp:lastPrinted>
  <dcterms:created xsi:type="dcterms:W3CDTF">2017-11-22T12:54:00Z</dcterms:created>
  <dcterms:modified xsi:type="dcterms:W3CDTF">2019-06-17T09:07:00Z</dcterms:modified>
</cp:coreProperties>
</file>